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Measurements and Metrics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Product Metrics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630" w:hanging="360"/>
        <w:contextualSpacing w:val="1"/>
        <w:rPr/>
      </w:pPr>
      <w:r w:rsidDel="00000000" w:rsidR="00000000" w:rsidRPr="00000000">
        <w:rPr>
          <w:rtl w:val="0"/>
        </w:rPr>
        <w:t xml:space="preserve">Comment Density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630" w:hanging="360"/>
        <w:contextualSpacing w:val="1"/>
        <w:rPr/>
      </w:pPr>
      <w:r w:rsidDel="00000000" w:rsidR="00000000" w:rsidRPr="00000000">
        <w:rPr>
          <w:rtl w:val="0"/>
        </w:rPr>
        <w:t xml:space="preserve">Avg. LOC per feature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630" w:hanging="360"/>
        <w:contextualSpacing w:val="1"/>
        <w:rPr/>
      </w:pPr>
      <w:r w:rsidDel="00000000" w:rsidR="00000000" w:rsidRPr="00000000">
        <w:rPr>
          <w:rtl w:val="0"/>
        </w:rPr>
        <w:t xml:space="preserve">Avg. Population(count of all classes and methods) per feature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630" w:hanging="360"/>
        <w:contextualSpacing w:val="1"/>
        <w:rPr/>
      </w:pPr>
      <w:r w:rsidDel="00000000" w:rsidR="00000000" w:rsidRPr="00000000">
        <w:rPr>
          <w:rtl w:val="0"/>
        </w:rPr>
        <w:t xml:space="preserve">Total number of features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63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Software Maturity Index(SMI = [M</w:t>
      </w:r>
      <w:r w:rsidDel="00000000" w:rsidR="00000000" w:rsidRPr="00000000">
        <w:rPr>
          <w:vertAlign w:val="subscript"/>
          <w:rtl w:val="0"/>
        </w:rPr>
        <w:t xml:space="preserve">T</w:t>
      </w:r>
      <w:r w:rsidDel="00000000" w:rsidR="00000000" w:rsidRPr="00000000">
        <w:rPr>
          <w:rtl w:val="0"/>
        </w:rPr>
        <w:t xml:space="preserve"> - (F</w:t>
      </w:r>
      <w:r w:rsidDel="00000000" w:rsidR="00000000" w:rsidRPr="00000000">
        <w:rPr>
          <w:vertAlign w:val="sub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 + F</w:t>
      </w:r>
      <w:r w:rsidDel="00000000" w:rsidR="00000000" w:rsidRPr="00000000">
        <w:rPr>
          <w:vertAlign w:val="subscript"/>
          <w:rtl w:val="0"/>
        </w:rPr>
        <w:t xml:space="preserve">c</w:t>
      </w:r>
      <w:r w:rsidDel="00000000" w:rsidR="00000000" w:rsidRPr="00000000">
        <w:rPr>
          <w:rtl w:val="0"/>
        </w:rPr>
        <w:t xml:space="preserve"> + F</w:t>
      </w:r>
      <w:r w:rsidDel="00000000" w:rsidR="00000000" w:rsidRPr="00000000">
        <w:rPr>
          <w:vertAlign w:val="subscript"/>
          <w:rtl w:val="0"/>
        </w:rPr>
        <w:t xml:space="preserve">d</w:t>
      </w:r>
      <w:r w:rsidDel="00000000" w:rsidR="00000000" w:rsidRPr="00000000">
        <w:rPr>
          <w:rtl w:val="0"/>
        </w:rPr>
        <w:t xml:space="preserve">)]/M</w:t>
      </w:r>
      <w:r w:rsidDel="00000000" w:rsidR="00000000" w:rsidRPr="00000000">
        <w:rPr>
          <w:vertAlign w:val="subscript"/>
          <w:rtl w:val="0"/>
        </w:rPr>
        <w:t xml:space="preserve">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spacing w:before="100" w:line="216" w:lineRule="auto"/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36"/>
          <w:vertAlign w:val="subscript"/>
          <w:rtl w:val="0"/>
        </w:rPr>
        <w:t xml:space="preserve">where</w:t>
      </w:r>
    </w:p>
    <w:p w:rsidR="00000000" w:rsidDel="00000000" w:rsidP="00000000" w:rsidRDefault="00000000" w:rsidRPr="00000000">
      <w:pPr>
        <w:spacing w:before="100" w:line="216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vertAlign w:val="subscript"/>
          <w:rtl w:val="0"/>
        </w:rPr>
        <w:t xml:space="preserve">MT = #modules in the current release</w:t>
      </w:r>
    </w:p>
    <w:p w:rsidR="00000000" w:rsidDel="00000000" w:rsidP="00000000" w:rsidRDefault="00000000" w:rsidRPr="00000000">
      <w:pPr>
        <w:spacing w:before="100" w:line="216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vertAlign w:val="subscript"/>
          <w:rtl w:val="0"/>
        </w:rPr>
        <w:t xml:space="preserve">Fa = #modules in the current release that have been added</w:t>
      </w:r>
    </w:p>
    <w:p w:rsidR="00000000" w:rsidDel="00000000" w:rsidP="00000000" w:rsidRDefault="00000000" w:rsidRPr="00000000">
      <w:pPr>
        <w:spacing w:before="100" w:line="216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vertAlign w:val="subscript"/>
          <w:rtl w:val="0"/>
        </w:rPr>
        <w:t xml:space="preserve">Fc = #modules in the current release that have been changed</w:t>
      </w:r>
    </w:p>
    <w:p w:rsidR="00000000" w:rsidDel="00000000" w:rsidP="00000000" w:rsidRDefault="00000000" w:rsidRPr="00000000">
      <w:pPr>
        <w:spacing w:before="100" w:line="216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vertAlign w:val="subscript"/>
          <w:rtl w:val="0"/>
        </w:rPr>
        <w:t xml:space="preserve">Fd = #modules from the preceding release that were deleted in  the current release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63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Process Metrics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630" w:hanging="360"/>
        <w:contextualSpacing w:val="1"/>
        <w:rPr/>
      </w:pPr>
      <w:r w:rsidDel="00000000" w:rsidR="00000000" w:rsidRPr="00000000">
        <w:rPr>
          <w:rtl w:val="0"/>
        </w:rPr>
        <w:t xml:space="preserve">Delta Work = (Hours per Week - Avg Hours per Week) / Avg. Hours Spent per Week * 100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630" w:hanging="360"/>
        <w:contextualSpacing w:val="1"/>
        <w:rPr/>
      </w:pPr>
      <w:r w:rsidDel="00000000" w:rsidR="00000000" w:rsidRPr="00000000">
        <w:rPr>
          <w:rtl w:val="0"/>
        </w:rPr>
        <w:t xml:space="preserve">Avg. Time between cycles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630" w:hanging="360"/>
        <w:contextualSpacing w:val="1"/>
        <w:rPr/>
      </w:pPr>
      <w:r w:rsidDel="00000000" w:rsidR="00000000" w:rsidRPr="00000000">
        <w:rPr>
          <w:rtl w:val="0"/>
        </w:rPr>
        <w:t xml:space="preserve">Avg. added features per release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630" w:hanging="360"/>
        <w:contextualSpacing w:val="1"/>
        <w:rPr/>
      </w:pPr>
      <w:r w:rsidDel="00000000" w:rsidR="00000000" w:rsidRPr="00000000">
        <w:rPr>
          <w:rtl w:val="0"/>
        </w:rPr>
        <w:t xml:space="preserve">Avg. LOC per release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63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Avg. Comment density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630" w:hanging="360"/>
        <w:contextualSpacing w:val="1"/>
        <w:rPr/>
      </w:pPr>
      <w:r w:rsidDel="00000000" w:rsidR="00000000" w:rsidRPr="00000000">
        <w:rPr>
          <w:rtl w:val="0"/>
        </w:rPr>
        <w:t xml:space="preserve">Delta Risk = (Risk Exposure - Avg Risk Exposure) / Avg Risk Exposure * 100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630" w:hanging="360"/>
        <w:contextualSpacing w:val="1"/>
        <w:rPr/>
      </w:pPr>
      <w:r w:rsidDel="00000000" w:rsidR="00000000" w:rsidRPr="00000000">
        <w:rPr>
          <w:rtl w:val="0"/>
        </w:rPr>
        <w:t xml:space="preserve">Delta Work Breakdown of time spent in Requirements, Design, Construction, Testing &amp; Maintenance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630" w:hanging="360"/>
        <w:contextualSpacing w:val="1"/>
        <w:rPr/>
      </w:pPr>
      <w:r w:rsidDel="00000000" w:rsidR="00000000" w:rsidRPr="00000000">
        <w:rPr>
          <w:rtl w:val="0"/>
        </w:rPr>
        <w:t xml:space="preserve">Avg. time spent per feature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63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Delta SMI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Release 1.0(11/29/2014)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 of features: 22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included features: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-Artifact Features-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Grants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LOC: 673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Media Interviews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693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Articles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651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Journal Articles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656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Presentations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707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669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-Functionality(per Artifact)-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Edit Artifact Information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file to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file revisions to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View all revisions for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Delete file from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url to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url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Delete url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Remove Author from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Delete Artifact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-Infrastructure Features-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390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20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Url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83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6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Attachment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183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8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LazyList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185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19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Database Facade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80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7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Authentication Controller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131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6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Artifact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93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Affiliation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93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6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Author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165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9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Programs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375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8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-System Features-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Research Program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48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5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Show Artifacts Associated with Program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26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Artifacts to Program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26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5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Delete Program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20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5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 up/Register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37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4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 in/Logout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LOC: 6042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Lines of source: 5283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Comment lines: 143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Blank Lines: 616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Comment Density: 2.36%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Added Features: 22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Changed Features:0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Risk exposure: 16.01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Avg. LOC per feature: 273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Avg. Population per feature: 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SMI: N/A (first release) 0 = [22 - (22 + 0 + 0)]/22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Time spent at this time 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Requirements: 20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Design: 8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Construction: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Testing: 5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Maintenance: 0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Release 2.0(4/8/2015)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 of features: 29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included features: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-Artifact Features-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Grants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673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Media Interviews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693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Research Articles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651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Journal Articles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656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Presentations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707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669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-Functionality(per Artifact)-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Add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Edit Artifact Information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Add file to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Add file revisions to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View all revisions for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Delete file from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Add url to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Update url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Delete url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Remove Author from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Delete Artifact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-Infrastructure Features-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Researcher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390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20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Url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83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6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Attachment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183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8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LazyList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185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19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Database Facade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80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7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Authentication Controller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131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6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Artifact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93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Affiliation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93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6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Author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165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9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Programs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375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8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Activity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Notification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Subscription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-System Features-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Research Program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48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5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Show Artifacts Associated with Program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26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Add Artifacts to Program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26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5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Delete Program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20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5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Sign up/Register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37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4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Sign in/Logout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Activity Logging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Modal Displays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System Notifications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watch/Unwatch Artifacts to receive notifications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LOC: 7175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Lines of source: 6,351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Comment lines: 208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Blank Lines: 616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Comment Density: 2.89%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Added Features: 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Changed Features: 2(Researchers, Artifact File uploads)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Risk exposure: 12.50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SMI: 0.69 = [29 - (7 + 2 + 0)]/29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Time spent at this time 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Requirements: 20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Design: 10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Construction: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Testing: 8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Maintenance: 3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Release 3.0(4/8/2015)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 of features: 32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included features: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-Artifact Features-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Grants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673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5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Media Interviews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693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5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Research Articles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651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4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Journal Articles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656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4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Presentations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707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5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669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36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-Functionality(per Artifact)-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Add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Edit Artifact Information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Add file to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Add file revisions to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View all revisions for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Delete file from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Add url to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Update url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Delete url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Remove Author from Artifact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Delete Artifact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-Infrastructure Features-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Researcher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390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20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2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Url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83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6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2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Attachment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183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8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2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LazyList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185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19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2.5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Database Facade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80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7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3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Authentication Controller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131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6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1.5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Artifact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93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1.5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Affiliation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93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6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2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Author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165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9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2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Programs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375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8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1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Activity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2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Notification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2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Subscription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-System Features-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Create Research Program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48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5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1.5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Show Artifacts Associated with Program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26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1.5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Add Artifacts to Program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26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5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1.5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Delete Program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20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5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1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Sign up/Register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37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4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2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Sign in/Logout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1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Activity Logging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spent(effort):10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Modal Displays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8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Receive Notifications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4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watch/Unwatch Artifacts to receive notifications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6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Search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7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Program IRB status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5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Form Validation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LOC: 16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Population: 3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spent(effort): 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LOC: 8129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Lines of source: 5283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Comment lines: 346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Blank Lines: 616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Comment Density: 4.26%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Added Features: 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Changed Features: 1(Programs for IRB status)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Risk exposure: 11.38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SMI: 0.875 = [32 - (3 + 1 + 0)]/32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Delta SMI: 67.6% = (0.875 - 0.522)/0.522 * 100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Time spent at this time 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Requirements: 20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Design: 10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Construction: 117.5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Testing: 8 hours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Maintenance: 12 hours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